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</w:t>
      </w:r>
      <w:r w:rsidRPr="00E51B7D">
        <w:rPr>
          <w:rFonts w:ascii="Courier New" w:eastAsia="Calibri" w:hAnsi="Courier New" w:cs="Courier New"/>
          <w:b/>
          <w:bCs/>
          <w:sz w:val="20"/>
          <w:szCs w:val="20"/>
          <w:lang w:bidi="ar-SA"/>
        </w:rPr>
        <w:t>ДОГОВОР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</w:t>
      </w:r>
      <w:r w:rsidRPr="00E51B7D">
        <w:rPr>
          <w:rFonts w:ascii="Courier New" w:eastAsia="Calibri" w:hAnsi="Courier New" w:cs="Courier New"/>
          <w:b/>
          <w:bCs/>
          <w:sz w:val="20"/>
          <w:szCs w:val="20"/>
          <w:lang w:bidi="ar-SA"/>
        </w:rPr>
        <w:t>о целевой подготовке специалиста с высшим образованием, специалиста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</w:t>
      </w:r>
      <w:r w:rsidRPr="00E51B7D">
        <w:rPr>
          <w:rFonts w:ascii="Courier New" w:eastAsia="Calibri" w:hAnsi="Courier New" w:cs="Courier New"/>
          <w:b/>
          <w:bCs/>
          <w:sz w:val="20"/>
          <w:szCs w:val="20"/>
          <w:lang w:bidi="ar-SA"/>
        </w:rPr>
        <w:t>(рабочего) со средним специальным образованием, рабочего (служащего) с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</w:t>
      </w:r>
      <w:r w:rsidRPr="00E51B7D">
        <w:rPr>
          <w:rFonts w:ascii="Courier New" w:eastAsia="Calibri" w:hAnsi="Courier New" w:cs="Courier New"/>
          <w:b/>
          <w:bCs/>
          <w:sz w:val="20"/>
          <w:szCs w:val="20"/>
          <w:lang w:bidi="ar-SA"/>
        </w:rPr>
        <w:t>профессионально-техническим образованием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 _________________ 20___ г.                 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(дата заключения договора)                     (ме</w:t>
      </w:r>
      <w:bookmarkStart w:id="0" w:name="_GoBack"/>
      <w:bookmarkEnd w:id="0"/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сто заключения договора)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Гражданин 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(фамилия, собственное имя, отчество (если таковое имеется)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(дата рождения)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(идентификационный номер, а при его отсутствии - данные документа,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удостоверяющего личность (серия (при наличии), номер)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 одной стороны, заказчик 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 (наименование организации)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лице ___________________________________________________________________,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(должность служащего, фамилия, собственное имя, отчество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(если таковое имеется)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действующего на основании 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(документ, подтверждающий полномочия)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 другой стороны, учреждение образования 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            (наименование учреждения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образования)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лице ___________________________________________________________________,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(должность служащего, фамилия, собственное имя, отчество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(если таковое имеется)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действующего на основании ________________________________________________,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(документ, подтверждающий полномочия)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заключили настоящий договор о нижеследующем: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 Гражданин 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(фамилия, собственное имя, отчество (если таковое имеется)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обязуется: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1.1. пройти полный курс обучения сроком _ лет в учреждении образования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по  специальности,  квалификации  (профессии рабочего, должности служащего)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(код и наименование специальности,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квалификации (профессии рабочего, должности служащего)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 присвоением квалификации и (или) степени 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             (наименование квалификации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и (или) степени)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 соответствии  с утвержденными учебными планами и учебными программами на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условиях настоящего договора;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1.2. после окончания учреждения  образования  в  течение  _______  лет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отработать у заказчика на условиях настоящего договора;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1.3.  письменно   уведомить   заказчика  и  учреждение  образования  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намерении расторгнуть настоящий договор с указанием причин и представлением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подтверждающих документов;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1.4. возместить средства, затраченные государством на его подготовку,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 республиканский   и   (или)   местные   бюджеты  в  случае   расторжения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настоящего   договора   в   период   получения   образования при отсутствии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оснований, установленных Правительством Республики Беларусь;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1.5. возместить средства, затраченные государством на его подготовку,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   республиканский    и    (или)   местные   бюджеты в случаях и порядке,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установленных законодательством.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 Заказчик обязуется: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bookmarkStart w:id="1" w:name="Par63"/>
      <w:bookmarkEnd w:id="1"/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2.1. предоставить   гражданину  работу  после  окончания  обучения  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lastRenderedPageBreak/>
        <w:t>соответствии  с  полученной  специальностью  и  присвоенной квалификацией 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(или) степенью в (на) 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(место работы, наименование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структурного подразделения)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 должности  служащего  (по  профессии  рабочего)  _____________________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соответствии   с  заявкой  на  целевую  подготовку  специалистов,  рабочих,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служащих,  заявкой  на  целевую подготовку специалиста с углубленным высшим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образованием,  выданной  заказчиком,  об  обеспечении  места  для получения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образования на условиях целевой подготовки специалистов, рабочих, служащих;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2.2.   предоставить   гражданину   жилое   помещение,  соответствующее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потребительским  качествам,  иные  гарантии  и компенсации, предусмотренные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актами законодательства;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2.3. в случае невозможности трудоустройства в соответствии с настоящим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договором  за  два месяца до направления гражданина на работу информировать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гражданина  и  учреждение  образования о причинах расторжения или намерении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изменить условия настоящего договора;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2.4. возместить в республиканский и (или)  местные  бюджеты  средства,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затраченные  государством на подготовку специалиста, рабочего, служащего,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случае  необоснованного  расторжения  или  невыполнения  условий настоящего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договора,  в  том  числе  необоснованного  отказа  в  приеме  на  работу по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полученной   специальности,   присвоенной   квалификации  и  (или)  степени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выпускнику,  направленному  на  работу,  перенаправленному на работу, или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случае  незаконного  увольнения  молодого  специалиста,  молодого  рабочего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(служащего) в порядке, определяемом Правительством Республики Беларусь;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2.5. создать условия  для  прохождения  гражданином  производственного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обучения,  практики,  проведения  практических  занятий,  а  при подготовке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специалиста     с     высшим     образованием    также    для    выполнения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научно-исследовательских,  опытно-конструкторских  и опытно-технологических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работ,   апробации   и   внедрения   результатов   научной  деятельности 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соответствии  с  требованиями,  установленными  учебными планами и учебными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программами.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3. Учреждение образования обязуется: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3.1. обеспечить подготовку гражданина по  специальности,  квалификации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(профессии рабочего, должности служащего) 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       (код и наименование специальности,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квалификации (профессии рабочего, должности служащего)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и присвоение квалификации и (или) степени 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               (наименование квалификации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                 и (или) степени)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в  соответствии  с требованиями, установленными учебными планами и учебными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программами;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3.2.   направить   гражданина   после  окончания  учебы  на  работу  в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соответствии  с  </w:t>
      </w:r>
      <w:hyperlink w:anchor="Par63" w:history="1">
        <w:r w:rsidRPr="00E51B7D">
          <w:rPr>
            <w:rFonts w:ascii="Courier New" w:eastAsia="Calibri" w:hAnsi="Courier New" w:cs="Courier New"/>
            <w:color w:val="0000FF"/>
            <w:sz w:val="20"/>
            <w:szCs w:val="20"/>
            <w:lang w:bidi="ar-SA"/>
          </w:rPr>
          <w:t>подпунктом 2.1 пункта 2</w:t>
        </w:r>
      </w:hyperlink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настоящего договора и уведомить об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этом заказчика;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3.3.  уведомить  заказчика  об  отчислении  гражданина  из  учреждения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образования с указанием причин;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3.4. предоставить гражданину отдых, предусмотренный  в  </w:t>
      </w:r>
      <w:hyperlink r:id="rId5" w:history="1">
        <w:r w:rsidRPr="00E51B7D">
          <w:rPr>
            <w:rFonts w:ascii="Courier New" w:eastAsia="Calibri" w:hAnsi="Courier New" w:cs="Courier New"/>
            <w:color w:val="0000FF"/>
            <w:sz w:val="20"/>
            <w:szCs w:val="20"/>
            <w:lang w:bidi="ar-SA"/>
          </w:rPr>
          <w:t>абзаце третьем</w:t>
        </w:r>
      </w:hyperlink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статьи 48 Кодекса Республики Беларусь об образовании.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4.  Стоимость  обучения  по  настоящему договору  составляет  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белорусских рублей.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Изменение   стоимости   обучения  осуществляется    в    установленном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законодательством порядке.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5. Условия  настоящего  договора  могут  быть  изменены  по соглашению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сторон в соответствии с законодательством.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6. Настоящий договор действует со  дня  его  подписания  руководителем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учреждения образования и до окончания срока обязательной работы.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7. Дополнительные условия: 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__________________________________________________________________________.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Заказчик                   Руководитель учреждения         Гражданин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lastRenderedPageBreak/>
        <w:t xml:space="preserve">                           образования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        ___________________             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(подпись)                  (подпись)                     (подпись)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М.П. </w:t>
      </w:r>
      <w:hyperlink w:anchor="Par148" w:history="1">
        <w:r w:rsidRPr="00E51B7D">
          <w:rPr>
            <w:rFonts w:ascii="Courier New" w:eastAsia="Calibri" w:hAnsi="Courier New" w:cs="Courier New"/>
            <w:color w:val="0000FF"/>
            <w:sz w:val="20"/>
            <w:szCs w:val="20"/>
            <w:lang w:bidi="ar-SA"/>
          </w:rPr>
          <w:t>&lt;*&gt;</w:t>
        </w:r>
      </w:hyperlink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    заключением   настоящего   договора   несовершеннолетним   гражданином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(фамилия, собственное имя, отчество (если таковое имеется)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согласен 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  (фамилия, собственное имя, отчество (если таковое имеется),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степень родства, идентификационный номер, а при его отсутствии - данные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___________________________________________________________________________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     документа, удостоверяющего личность (серия (при наличии), номер)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>___________________</w:t>
      </w:r>
    </w:p>
    <w:p w:rsidR="006A3A6C" w:rsidRPr="00E51B7D" w:rsidRDefault="006A3A6C" w:rsidP="006A3A6C">
      <w:pPr>
        <w:widowControl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bidi="ar-SA"/>
        </w:rPr>
      </w:pPr>
      <w:r w:rsidRPr="00E51B7D">
        <w:rPr>
          <w:rFonts w:ascii="Courier New" w:eastAsia="Calibri" w:hAnsi="Courier New" w:cs="Courier New"/>
          <w:sz w:val="20"/>
          <w:szCs w:val="20"/>
          <w:lang w:bidi="ar-SA"/>
        </w:rPr>
        <w:t xml:space="preserve">     (подпись)</w:t>
      </w:r>
    </w:p>
    <w:p w:rsidR="00F73761" w:rsidRDefault="006A3A6C" w:rsidP="006A3A6C"/>
    <w:sectPr w:rsidR="00F7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75C0B"/>
    <w:multiLevelType w:val="hybridMultilevel"/>
    <w:tmpl w:val="F0929FBC"/>
    <w:lvl w:ilvl="0" w:tplc="61683EE2">
      <w:start w:val="1"/>
      <w:numFmt w:val="decimal"/>
      <w:pStyle w:val="a"/>
      <w:suff w:val="space"/>
      <w:lvlText w:val="%1."/>
      <w:lvlJc w:val="left"/>
      <w:pPr>
        <w:ind w:left="1429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6C"/>
    <w:rsid w:val="000045E2"/>
    <w:rsid w:val="00027B3E"/>
    <w:rsid w:val="00070F3F"/>
    <w:rsid w:val="002A1187"/>
    <w:rsid w:val="006A3A6C"/>
    <w:rsid w:val="00805D1D"/>
    <w:rsid w:val="00E0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0639E-259D-44EF-BDC9-335B83A5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he-I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6A3A6C"/>
    <w:pPr>
      <w:widowControl w:val="0"/>
      <w:autoSpaceDE w:val="0"/>
      <w:autoSpaceDN w:val="0"/>
      <w:ind w:firstLine="0"/>
    </w:pPr>
    <w:rPr>
      <w:rFonts w:eastAsia="Times New Roman" w:cs="Times New Roman"/>
      <w:sz w:val="22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805D1D"/>
    <w:pPr>
      <w:widowControl/>
      <w:numPr>
        <w:numId w:val="1"/>
      </w:numPr>
      <w:autoSpaceDE/>
      <w:autoSpaceDN/>
      <w:contextualSpacing/>
    </w:pPr>
    <w:rPr>
      <w:rFonts w:eastAsiaTheme="minorHAnsi" w:cstheme="minorBidi"/>
      <w:sz w:val="30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611AD45D88F5A717D61BE1A021E18EEB2E7E2098C44A454A310B6DF11534D7689C0E51F4A9E65B036C2F95A6591E9AA203002C1A626992A87DD6099AB1V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1401</Words>
  <Characters>7989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cp:keywords/>
  <dc:description/>
  <cp:lastModifiedBy>Programmer</cp:lastModifiedBy>
  <cp:revision>1</cp:revision>
  <dcterms:created xsi:type="dcterms:W3CDTF">2026-06-11T12:26:00Z</dcterms:created>
  <dcterms:modified xsi:type="dcterms:W3CDTF">2026-06-11T12:27:00Z</dcterms:modified>
</cp:coreProperties>
</file>